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C8280A">
        <w:rPr>
          <w:rFonts w:ascii="ＭＳ 明朝" w:eastAsia="ＭＳ 明朝" w:hAnsi="ＭＳ 明朝" w:cs="Times New Roman" w:hint="eastAsia"/>
          <w:spacing w:val="35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C8280A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AC575E" w:rsidRDefault="005D47CD" w:rsidP="00AC575E">
      <w:pPr>
        <w:ind w:left="960" w:hangingChars="400" w:hanging="960"/>
        <w:rPr>
          <w:sz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r w:rsidR="00DB680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B762E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C575E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C720F">
        <w:rPr>
          <w:rFonts w:hint="eastAsia"/>
          <w:sz w:val="24"/>
        </w:rPr>
        <w:t>吉富町</w:t>
      </w:r>
      <w:r w:rsidR="00B762EC">
        <w:rPr>
          <w:rFonts w:hint="eastAsia"/>
          <w:sz w:val="24"/>
        </w:rPr>
        <w:t>交流マルシェ及び</w:t>
      </w:r>
      <w:r w:rsidR="00AC575E">
        <w:rPr>
          <w:rFonts w:hint="eastAsia"/>
          <w:sz w:val="24"/>
        </w:rPr>
        <w:t>地方創生加速化イベント実施</w:t>
      </w:r>
    </w:p>
    <w:p w:rsidR="005D47CD" w:rsidRPr="005D47CD" w:rsidRDefault="00DB6805" w:rsidP="00AC575E">
      <w:pPr>
        <w:ind w:leftChars="400" w:left="840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AC575E">
        <w:rPr>
          <w:rFonts w:ascii="Century" w:eastAsia="ＭＳ 明朝" w:hAnsi="Century" w:cs="Times New Roman" w:hint="eastAsia"/>
          <w:sz w:val="24"/>
          <w:szCs w:val="24"/>
        </w:rPr>
        <w:t>委託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AC575E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AC575E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97" w:rsidRDefault="004D6797" w:rsidP="005D47CD">
      <w:r>
        <w:separator/>
      </w:r>
    </w:p>
  </w:endnote>
  <w:endnote w:type="continuationSeparator" w:id="0">
    <w:p w:rsidR="004D6797" w:rsidRDefault="004D679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97" w:rsidRDefault="004D6797" w:rsidP="005D47CD">
      <w:r>
        <w:separator/>
      </w:r>
    </w:p>
  </w:footnote>
  <w:footnote w:type="continuationSeparator" w:id="0">
    <w:p w:rsidR="004D6797" w:rsidRDefault="004D679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72EB2"/>
    <w:rsid w:val="005D47CD"/>
    <w:rsid w:val="00AC575E"/>
    <w:rsid w:val="00AE2415"/>
    <w:rsid w:val="00B007B7"/>
    <w:rsid w:val="00B762EC"/>
    <w:rsid w:val="00C43258"/>
    <w:rsid w:val="00C71AD2"/>
    <w:rsid w:val="00C8280A"/>
    <w:rsid w:val="00D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DDC15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11</cp:revision>
  <cp:lastPrinted>2022-03-31T06:46:00Z</cp:lastPrinted>
  <dcterms:created xsi:type="dcterms:W3CDTF">2016-09-22T23:59:00Z</dcterms:created>
  <dcterms:modified xsi:type="dcterms:W3CDTF">2022-03-31T06:46:00Z</dcterms:modified>
</cp:coreProperties>
</file>