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2A" w:rsidRDefault="00062F93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業務実績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78722A" w:rsidRDefault="0078722A">
      <w:pPr>
        <w:pStyle w:val="ad"/>
        <w:spacing w:line="360" w:lineRule="exact"/>
        <w:ind w:left="0"/>
        <w:jc w:val="left"/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8722A">
        <w:trPr>
          <w:trHeight w:val="474"/>
        </w:trPr>
        <w:tc>
          <w:tcPr>
            <w:tcW w:w="9351" w:type="dxa"/>
            <w:vAlign w:val="center"/>
          </w:tcPr>
          <w:p w:rsidR="0078722A" w:rsidRDefault="00062F93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商号又は名称：</w:t>
            </w:r>
          </w:p>
        </w:tc>
      </w:tr>
    </w:tbl>
    <w:p w:rsidR="0078722A" w:rsidRDefault="00062F93">
      <w:pPr>
        <w:pStyle w:val="ad"/>
        <w:spacing w:line="360" w:lineRule="exact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注１）共同企業体の場合は、共同企業体の名称を記載する。</w:t>
      </w:r>
    </w:p>
    <w:p w:rsidR="0078722A" w:rsidRDefault="0078722A">
      <w:pPr>
        <w:pStyle w:val="ad"/>
        <w:spacing w:line="360" w:lineRule="exact"/>
        <w:ind w:left="0"/>
        <w:jc w:val="left"/>
      </w:pPr>
    </w:p>
    <w:tbl>
      <w:tblPr>
        <w:tblStyle w:val="ae"/>
        <w:tblW w:w="12606" w:type="dxa"/>
        <w:tblLayout w:type="fixed"/>
        <w:tblLook w:val="04A0" w:firstRow="1" w:lastRow="0" w:firstColumn="1" w:lastColumn="0" w:noHBand="0" w:noVBand="1"/>
      </w:tblPr>
      <w:tblGrid>
        <w:gridCol w:w="561"/>
        <w:gridCol w:w="2195"/>
        <w:gridCol w:w="2194"/>
        <w:gridCol w:w="2552"/>
        <w:gridCol w:w="3125"/>
        <w:gridCol w:w="1979"/>
      </w:tblGrid>
      <w:tr w:rsidR="00D20698" w:rsidTr="0039162B">
        <w:trPr>
          <w:trHeight w:val="807"/>
        </w:trPr>
        <w:tc>
          <w:tcPr>
            <w:tcW w:w="561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No</w:t>
            </w: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業務名</w:t>
            </w: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発注者</w:t>
            </w: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 w:hint="eastAsia"/>
                <w:sz w:val="20"/>
                <w:szCs w:val="20"/>
              </w:rPr>
              <w:t>履行期間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業務内容</w:t>
            </w:r>
          </w:p>
          <w:p w:rsidR="00D20698" w:rsidRPr="0038495B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（簡潔に）</w:t>
            </w:r>
          </w:p>
        </w:tc>
        <w:tc>
          <w:tcPr>
            <w:tcW w:w="1979" w:type="dxa"/>
            <w:vAlign w:val="center"/>
          </w:tcPr>
          <w:p w:rsidR="00D20698" w:rsidRPr="00BE2833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契約金額</w:t>
            </w:r>
            <w:r>
              <w:rPr>
                <w:rFonts w:eastAsia="游明朝"/>
                <w:sz w:val="20"/>
                <w:szCs w:val="20"/>
              </w:rPr>
              <w:t>(</w:t>
            </w:r>
            <w:r>
              <w:rPr>
                <w:rFonts w:ascii="游明朝" w:hAnsi="游明朝"/>
                <w:sz w:val="20"/>
                <w:szCs w:val="20"/>
              </w:rPr>
              <w:t>千円</w:t>
            </w:r>
            <w:r>
              <w:rPr>
                <w:rFonts w:eastAsia="游明朝"/>
                <w:sz w:val="20"/>
                <w:szCs w:val="20"/>
              </w:rPr>
              <w:t>)</w:t>
            </w:r>
          </w:p>
        </w:tc>
      </w:tr>
      <w:tr w:rsidR="00D20698" w:rsidTr="00BE2833">
        <w:trPr>
          <w:trHeight w:val="1116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79" w:type="dxa"/>
            <w:vAlign w:val="center"/>
          </w:tcPr>
          <w:p w:rsidR="00D20698" w:rsidRPr="0038495B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32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20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D20698" w:rsidTr="00BE2833">
        <w:trPr>
          <w:trHeight w:val="1120"/>
        </w:trPr>
        <w:tc>
          <w:tcPr>
            <w:tcW w:w="561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  <w:p w:rsidR="00D20698" w:rsidRDefault="00D20698" w:rsidP="00D20698">
            <w:pPr>
              <w:pStyle w:val="ad"/>
              <w:tabs>
                <w:tab w:val="right" w:pos="1247"/>
                <w:tab w:val="right" w:pos="1956"/>
              </w:tabs>
              <w:spacing w:line="360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游明朝" w:hAnsi="游明朝"/>
                <w:sz w:val="20"/>
                <w:szCs w:val="20"/>
              </w:rPr>
              <w:t>～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年</w:t>
            </w:r>
            <w:r>
              <w:rPr>
                <w:rFonts w:eastAsia="游明朝"/>
                <w:sz w:val="20"/>
                <w:szCs w:val="20"/>
              </w:rPr>
              <w:tab/>
            </w:r>
            <w:r>
              <w:rPr>
                <w:rFonts w:ascii="游明朝" w:hAnsi="游明朝"/>
                <w:sz w:val="20"/>
                <w:szCs w:val="20"/>
              </w:rPr>
              <w:t>月</w:t>
            </w:r>
          </w:p>
        </w:tc>
        <w:tc>
          <w:tcPr>
            <w:tcW w:w="3125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</w:p>
          <w:p w:rsidR="00D20698" w:rsidRDefault="00D20698" w:rsidP="00D20698">
            <w:pPr>
              <w:pStyle w:val="ad"/>
              <w:spacing w:line="360" w:lineRule="exact"/>
              <w:ind w:left="0"/>
              <w:jc w:val="right"/>
              <w:rPr>
                <w:rFonts w:eastAsia="游明朝"/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(</w:t>
            </w:r>
            <w:r>
              <w:rPr>
                <w:rFonts w:ascii="游明朝" w:hAnsi="游明朝"/>
                <w:sz w:val="18"/>
                <w:szCs w:val="18"/>
              </w:rPr>
              <w:t>千円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</w:tbl>
    <w:p w:rsidR="0078722A" w:rsidRPr="006703DA" w:rsidRDefault="006703DA" w:rsidP="006703DA">
      <w:pPr>
        <w:pStyle w:val="ad"/>
        <w:numPr>
          <w:ilvl w:val="0"/>
          <w:numId w:val="1"/>
        </w:numPr>
        <w:tabs>
          <w:tab w:val="left" w:pos="709"/>
        </w:tabs>
        <w:spacing w:line="360" w:lineRule="exact"/>
        <w:ind w:left="709" w:righ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過去５ヶ年度（平成３１</w:t>
      </w:r>
      <w:r w:rsidR="003F42F1" w:rsidRPr="006703DA">
        <w:rPr>
          <w:rFonts w:hint="eastAsia"/>
          <w:sz w:val="20"/>
          <w:szCs w:val="20"/>
        </w:rPr>
        <w:t>年４</w:t>
      </w:r>
      <w:bookmarkStart w:id="0" w:name="_GoBack"/>
      <w:bookmarkEnd w:id="0"/>
      <w:r w:rsidR="003F42F1" w:rsidRPr="006703DA">
        <w:rPr>
          <w:rFonts w:hint="eastAsia"/>
          <w:sz w:val="20"/>
          <w:szCs w:val="20"/>
        </w:rPr>
        <w:t>月１日から令和６</w:t>
      </w:r>
      <w:r w:rsidR="00BE2833" w:rsidRPr="006703DA">
        <w:rPr>
          <w:rFonts w:hint="eastAsia"/>
          <w:sz w:val="20"/>
          <w:szCs w:val="20"/>
        </w:rPr>
        <w:t>年３月３１日までの期間）に受注した実績について記入すること。</w:t>
      </w:r>
    </w:p>
    <w:sectPr w:rsidR="0078722A" w:rsidRPr="006703DA" w:rsidSect="009E7A39">
      <w:headerReference w:type="default" r:id="rId7"/>
      <w:pgSz w:w="16838" w:h="11906" w:orient="landscape"/>
      <w:pgMar w:top="1701" w:right="1985" w:bottom="1416" w:left="156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0A" w:rsidRDefault="0070450A">
      <w:r>
        <w:separator/>
      </w:r>
    </w:p>
  </w:endnote>
  <w:endnote w:type="continuationSeparator" w:id="0">
    <w:p w:rsidR="0070450A" w:rsidRDefault="0070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0A" w:rsidRDefault="0070450A">
      <w:r>
        <w:separator/>
      </w:r>
    </w:p>
  </w:footnote>
  <w:footnote w:type="continuationSeparator" w:id="0">
    <w:p w:rsidR="0070450A" w:rsidRDefault="0070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2A" w:rsidRDefault="00062F93">
    <w:pPr>
      <w:ind w:right="-281"/>
      <w:jc w:val="right"/>
      <w:rPr>
        <w:sz w:val="22"/>
      </w:rPr>
    </w:pPr>
    <w:r>
      <w:rPr>
        <w:sz w:val="22"/>
      </w:rPr>
      <w:t>（</w:t>
    </w:r>
    <w:r>
      <w:rPr>
        <w:sz w:val="22"/>
      </w:rPr>
      <w:t>様式第３号）</w:t>
    </w:r>
  </w:p>
  <w:p w:rsidR="0078722A" w:rsidRDefault="0078722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1D69"/>
    <w:multiLevelType w:val="multilevel"/>
    <w:tmpl w:val="F7308B2E"/>
    <w:lvl w:ilvl="0">
      <w:start w:val="2"/>
      <w:numFmt w:val="decimalFullWidth"/>
      <w:lvlText w:val="注%1）"/>
      <w:lvlJc w:val="left"/>
      <w:pPr>
        <w:tabs>
          <w:tab w:val="num" w:pos="0"/>
        </w:tabs>
        <w:ind w:left="1440" w:hanging="7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500" w:hanging="420"/>
      </w:pPr>
    </w:lvl>
  </w:abstractNum>
  <w:abstractNum w:abstractNumId="1" w15:restartNumberingAfterBreak="0">
    <w:nsid w:val="64FB4C71"/>
    <w:multiLevelType w:val="multilevel"/>
    <w:tmpl w:val="B8BE0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A"/>
    <w:rsid w:val="00062F93"/>
    <w:rsid w:val="000D0025"/>
    <w:rsid w:val="0038495B"/>
    <w:rsid w:val="003F42F1"/>
    <w:rsid w:val="003F555A"/>
    <w:rsid w:val="005629E2"/>
    <w:rsid w:val="006703DA"/>
    <w:rsid w:val="0070450A"/>
    <w:rsid w:val="0078722A"/>
    <w:rsid w:val="007D25F3"/>
    <w:rsid w:val="009E7A39"/>
    <w:rsid w:val="00AF2914"/>
    <w:rsid w:val="00BE2833"/>
    <w:rsid w:val="00CD734C"/>
    <w:rsid w:val="00D20698"/>
    <w:rsid w:val="00F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BA173"/>
  <w15:docId w15:val="{A330B768-8CBE-448A-B1C4-63EF037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6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62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LGPC003</cp:lastModifiedBy>
  <cp:revision>6</cp:revision>
  <cp:lastPrinted>2024-12-26T09:22:00Z</cp:lastPrinted>
  <dcterms:created xsi:type="dcterms:W3CDTF">2024-09-03T23:14:00Z</dcterms:created>
  <dcterms:modified xsi:type="dcterms:W3CDTF">2024-12-26T10:15:00Z</dcterms:modified>
  <dc:language>ja-JP</dc:language>
</cp:coreProperties>
</file>